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C3" w:rsidRPr="00E47324" w:rsidRDefault="000317C3" w:rsidP="000317C3">
      <w:pPr>
        <w:jc w:val="both"/>
        <w:rPr>
          <w:rFonts w:ascii="Arial" w:hAnsi="Arial" w:cs="Arial"/>
          <w:sz w:val="22"/>
          <w:szCs w:val="22"/>
        </w:rPr>
      </w:pPr>
      <w:r w:rsidRPr="00E47324">
        <w:rPr>
          <w:rFonts w:ascii="Arial" w:hAnsi="Arial" w:cs="Arial"/>
          <w:sz w:val="22"/>
          <w:szCs w:val="22"/>
        </w:rPr>
        <w:t>Комисији за израду Годишњег програма заштите, уређења и коришћења пољопривредног земљишта у општини Врбас</w:t>
      </w:r>
    </w:p>
    <w:p w:rsidR="000317C3" w:rsidRPr="00E47324" w:rsidRDefault="000317C3" w:rsidP="000317C3">
      <w:pPr>
        <w:jc w:val="both"/>
        <w:rPr>
          <w:rFonts w:ascii="Arial" w:hAnsi="Arial" w:cs="Arial"/>
          <w:b/>
          <w:sz w:val="22"/>
          <w:szCs w:val="22"/>
        </w:rPr>
      </w:pPr>
    </w:p>
    <w:p w:rsidR="000317C3" w:rsidRPr="00E47324" w:rsidRDefault="000317C3" w:rsidP="000317C3">
      <w:pPr>
        <w:jc w:val="center"/>
        <w:rPr>
          <w:rFonts w:ascii="Arial" w:hAnsi="Arial" w:cs="Arial"/>
          <w:b/>
          <w:sz w:val="22"/>
          <w:szCs w:val="22"/>
        </w:rPr>
      </w:pPr>
      <w:r w:rsidRPr="00E47324">
        <w:rPr>
          <w:rFonts w:ascii="Arial" w:hAnsi="Arial" w:cs="Arial"/>
          <w:b/>
          <w:sz w:val="22"/>
          <w:szCs w:val="22"/>
        </w:rPr>
        <w:t>ЗАХТЕВ</w:t>
      </w:r>
    </w:p>
    <w:p w:rsidR="000317C3" w:rsidRPr="00E47324" w:rsidRDefault="000317C3" w:rsidP="000317C3">
      <w:pPr>
        <w:jc w:val="center"/>
        <w:rPr>
          <w:rFonts w:ascii="Arial" w:hAnsi="Arial" w:cs="Arial"/>
          <w:b/>
          <w:sz w:val="22"/>
          <w:szCs w:val="22"/>
        </w:rPr>
      </w:pPr>
      <w:r w:rsidRPr="00E47324">
        <w:rPr>
          <w:rFonts w:ascii="Arial" w:hAnsi="Arial" w:cs="Arial"/>
          <w:b/>
          <w:sz w:val="22"/>
          <w:szCs w:val="22"/>
        </w:rPr>
        <w:t>за признавање права пречег закупа пољопривредног земљишта у државној својини,</w:t>
      </w:r>
    </w:p>
    <w:p w:rsidR="000317C3" w:rsidRPr="00E47324" w:rsidRDefault="000317C3" w:rsidP="000317C3">
      <w:pPr>
        <w:jc w:val="center"/>
        <w:rPr>
          <w:rFonts w:ascii="Arial" w:hAnsi="Arial" w:cs="Arial"/>
          <w:b/>
          <w:sz w:val="22"/>
          <w:szCs w:val="22"/>
        </w:rPr>
      </w:pPr>
      <w:r w:rsidRPr="00E47324">
        <w:rPr>
          <w:rFonts w:ascii="Arial" w:hAnsi="Arial" w:cs="Arial"/>
          <w:b/>
          <w:sz w:val="22"/>
          <w:szCs w:val="22"/>
        </w:rPr>
        <w:t>по основу власништва на</w:t>
      </w:r>
      <w:r w:rsidR="007B5F74" w:rsidRPr="00E47324">
        <w:rPr>
          <w:rFonts w:ascii="Arial" w:hAnsi="Arial" w:cs="Arial"/>
          <w:b/>
          <w:sz w:val="22"/>
          <w:szCs w:val="22"/>
        </w:rPr>
        <w:t xml:space="preserve"> пољопривредној</w:t>
      </w:r>
      <w:r w:rsidRPr="00E47324">
        <w:rPr>
          <w:rFonts w:ascii="Arial" w:hAnsi="Arial" w:cs="Arial"/>
          <w:b/>
          <w:sz w:val="22"/>
          <w:szCs w:val="22"/>
        </w:rPr>
        <w:t xml:space="preserve"> инфраструктури, на територији општине Врбас за 201</w:t>
      </w:r>
      <w:r w:rsidR="007B5F74" w:rsidRPr="00E47324">
        <w:rPr>
          <w:rFonts w:ascii="Arial" w:hAnsi="Arial" w:cs="Arial"/>
          <w:b/>
          <w:sz w:val="22"/>
          <w:szCs w:val="22"/>
        </w:rPr>
        <w:t>8</w:t>
      </w:r>
      <w:r w:rsidRPr="00E47324">
        <w:rPr>
          <w:rFonts w:ascii="Arial" w:hAnsi="Arial" w:cs="Arial"/>
          <w:b/>
          <w:sz w:val="22"/>
          <w:szCs w:val="22"/>
        </w:rPr>
        <w:t>. годину</w:t>
      </w:r>
    </w:p>
    <w:p w:rsidR="000317C3" w:rsidRPr="00E47324" w:rsidRDefault="000317C3" w:rsidP="000317C3">
      <w:pPr>
        <w:jc w:val="both"/>
        <w:rPr>
          <w:rFonts w:ascii="Arial" w:hAnsi="Arial" w:cs="Arial"/>
          <w:b/>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5636"/>
      </w:tblGrid>
      <w:tr w:rsidR="000317C3" w:rsidRPr="00E47324" w:rsidTr="003606EE">
        <w:trPr>
          <w:trHeight w:val="358"/>
        </w:trPr>
        <w:tc>
          <w:tcPr>
            <w:tcW w:w="9288" w:type="dxa"/>
            <w:gridSpan w:val="2"/>
            <w:vAlign w:val="center"/>
          </w:tcPr>
          <w:p w:rsidR="000317C3" w:rsidRPr="00E47324" w:rsidRDefault="000317C3" w:rsidP="003606EE">
            <w:pPr>
              <w:ind w:left="108"/>
              <w:jc w:val="center"/>
              <w:rPr>
                <w:rFonts w:ascii="Arial" w:hAnsi="Arial" w:cs="Arial"/>
                <w:b/>
              </w:rPr>
            </w:pPr>
            <w:r w:rsidRPr="00E47324">
              <w:rPr>
                <w:rFonts w:ascii="Arial" w:hAnsi="Arial" w:cs="Arial"/>
                <w:b/>
              </w:rPr>
              <w:t>ОСНОВНИ ПОДАЦИ О ПОДНОСИОЦУ ЗАХТЕВА</w:t>
            </w: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52" w:type="dxa"/>
          </w:tcPr>
          <w:p w:rsidR="000317C3" w:rsidRPr="00E47324" w:rsidRDefault="000317C3" w:rsidP="003606EE">
            <w:pPr>
              <w:rPr>
                <w:rFonts w:ascii="Arial" w:hAnsi="Arial" w:cs="Arial"/>
              </w:rPr>
            </w:pPr>
            <w:r w:rsidRPr="00E47324">
              <w:rPr>
                <w:rFonts w:ascii="Arial" w:hAnsi="Arial" w:cs="Arial"/>
              </w:rPr>
              <w:t>Име и презиме (за физичко лице), односно пун назив (за правно лице)</w:t>
            </w:r>
          </w:p>
        </w:tc>
        <w:tc>
          <w:tcPr>
            <w:tcW w:w="5636" w:type="dxa"/>
          </w:tcPr>
          <w:p w:rsidR="000317C3" w:rsidRPr="00E47324" w:rsidRDefault="000317C3" w:rsidP="003606EE">
            <w:pPr>
              <w:jc w:val="both"/>
              <w:rPr>
                <w:rFonts w:ascii="Arial" w:hAnsi="Arial" w:cs="Arial"/>
                <w:b/>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52" w:type="dxa"/>
          </w:tcPr>
          <w:p w:rsidR="000317C3" w:rsidRPr="00E47324" w:rsidRDefault="000317C3" w:rsidP="003606EE">
            <w:pPr>
              <w:rPr>
                <w:rFonts w:ascii="Arial" w:hAnsi="Arial" w:cs="Arial"/>
              </w:rPr>
            </w:pPr>
            <w:r w:rsidRPr="00E47324">
              <w:rPr>
                <w:rFonts w:ascii="Arial" w:hAnsi="Arial" w:cs="Arial"/>
              </w:rPr>
              <w:t>Пребивалиште, односно седиште (место, улица и број</w:t>
            </w:r>
            <w:r w:rsidR="00C2044A" w:rsidRPr="00E47324">
              <w:rPr>
                <w:rFonts w:ascii="Arial" w:hAnsi="Arial" w:cs="Arial"/>
              </w:rPr>
              <w:t>,поштански број</w:t>
            </w:r>
            <w:r w:rsidRPr="00E47324">
              <w:rPr>
                <w:rFonts w:ascii="Arial" w:hAnsi="Arial" w:cs="Arial"/>
              </w:rPr>
              <w:t>)</w:t>
            </w:r>
          </w:p>
        </w:tc>
        <w:tc>
          <w:tcPr>
            <w:tcW w:w="5636" w:type="dxa"/>
          </w:tcPr>
          <w:p w:rsidR="000317C3" w:rsidRPr="00E47324" w:rsidRDefault="000317C3" w:rsidP="003606EE">
            <w:pPr>
              <w:jc w:val="both"/>
              <w:rPr>
                <w:rFonts w:ascii="Arial" w:hAnsi="Arial" w:cs="Arial"/>
                <w:b/>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52" w:type="dxa"/>
          </w:tcPr>
          <w:p w:rsidR="000317C3" w:rsidRPr="00E47324" w:rsidRDefault="000317C3" w:rsidP="003606EE">
            <w:pPr>
              <w:jc w:val="both"/>
              <w:rPr>
                <w:rFonts w:ascii="Arial" w:hAnsi="Arial" w:cs="Arial"/>
              </w:rPr>
            </w:pPr>
            <w:r w:rsidRPr="00E47324">
              <w:rPr>
                <w:rFonts w:ascii="Arial" w:hAnsi="Arial" w:cs="Arial"/>
              </w:rPr>
              <w:t>Број телефона и мобилног телефона</w:t>
            </w:r>
          </w:p>
          <w:p w:rsidR="000317C3" w:rsidRPr="00E47324" w:rsidRDefault="000317C3" w:rsidP="003606EE">
            <w:pPr>
              <w:jc w:val="both"/>
              <w:rPr>
                <w:rFonts w:ascii="Arial" w:hAnsi="Arial" w:cs="Arial"/>
              </w:rPr>
            </w:pPr>
          </w:p>
        </w:tc>
        <w:tc>
          <w:tcPr>
            <w:tcW w:w="5636" w:type="dxa"/>
          </w:tcPr>
          <w:p w:rsidR="000317C3" w:rsidRPr="00E47324" w:rsidRDefault="000317C3" w:rsidP="003606EE">
            <w:pPr>
              <w:jc w:val="both"/>
              <w:rPr>
                <w:rFonts w:ascii="Arial" w:hAnsi="Arial" w:cs="Arial"/>
                <w:b/>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52" w:type="dxa"/>
          </w:tcPr>
          <w:p w:rsidR="000317C3" w:rsidRPr="00E47324" w:rsidRDefault="000317C3" w:rsidP="003606EE">
            <w:pPr>
              <w:rPr>
                <w:rFonts w:ascii="Arial" w:hAnsi="Arial" w:cs="Arial"/>
              </w:rPr>
            </w:pPr>
            <w:r w:rsidRPr="00E47324">
              <w:rPr>
                <w:rFonts w:ascii="Arial" w:hAnsi="Arial" w:cs="Arial"/>
              </w:rPr>
              <w:t>Број регистрованог пољопривредног газдинства</w:t>
            </w:r>
          </w:p>
        </w:tc>
        <w:tc>
          <w:tcPr>
            <w:tcW w:w="5636" w:type="dxa"/>
          </w:tcPr>
          <w:p w:rsidR="000317C3" w:rsidRPr="00E47324" w:rsidRDefault="000317C3" w:rsidP="003606EE">
            <w:pPr>
              <w:jc w:val="both"/>
              <w:rPr>
                <w:rFonts w:ascii="Arial" w:hAnsi="Arial" w:cs="Arial"/>
                <w:b/>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52" w:type="dxa"/>
            <w:vAlign w:val="center"/>
          </w:tcPr>
          <w:p w:rsidR="000317C3" w:rsidRPr="00E47324" w:rsidRDefault="000317C3" w:rsidP="003606EE">
            <w:pPr>
              <w:rPr>
                <w:rFonts w:ascii="Arial" w:hAnsi="Arial" w:cs="Arial"/>
              </w:rPr>
            </w:pPr>
            <w:r w:rsidRPr="00E47324">
              <w:rPr>
                <w:rFonts w:ascii="Arial" w:hAnsi="Arial" w:cs="Arial"/>
              </w:rPr>
              <w:t>Е-маил адреса</w:t>
            </w:r>
          </w:p>
          <w:p w:rsidR="000317C3" w:rsidRPr="00E47324" w:rsidRDefault="000317C3" w:rsidP="003606EE">
            <w:pPr>
              <w:rPr>
                <w:rFonts w:ascii="Arial" w:hAnsi="Arial" w:cs="Arial"/>
              </w:rPr>
            </w:pPr>
          </w:p>
        </w:tc>
        <w:tc>
          <w:tcPr>
            <w:tcW w:w="5636" w:type="dxa"/>
          </w:tcPr>
          <w:p w:rsidR="000317C3" w:rsidRPr="00E47324" w:rsidRDefault="000317C3" w:rsidP="003606EE">
            <w:pPr>
              <w:jc w:val="both"/>
              <w:rPr>
                <w:rFonts w:ascii="Arial" w:hAnsi="Arial" w:cs="Arial"/>
                <w:b/>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52" w:type="dxa"/>
            <w:vAlign w:val="center"/>
          </w:tcPr>
          <w:p w:rsidR="000317C3" w:rsidRPr="00E47324" w:rsidRDefault="000317C3" w:rsidP="003606EE">
            <w:pPr>
              <w:rPr>
                <w:rFonts w:ascii="Arial" w:hAnsi="Arial" w:cs="Arial"/>
              </w:rPr>
            </w:pPr>
            <w:r w:rsidRPr="00E47324">
              <w:rPr>
                <w:rFonts w:ascii="Arial" w:hAnsi="Arial" w:cs="Arial"/>
              </w:rPr>
              <w:t>*Матични број</w:t>
            </w:r>
          </w:p>
          <w:p w:rsidR="000317C3" w:rsidRPr="00E47324" w:rsidRDefault="000317C3" w:rsidP="003606EE">
            <w:pPr>
              <w:rPr>
                <w:rFonts w:ascii="Arial" w:hAnsi="Arial" w:cs="Arial"/>
              </w:rPr>
            </w:pPr>
          </w:p>
        </w:tc>
        <w:tc>
          <w:tcPr>
            <w:tcW w:w="5636" w:type="dxa"/>
          </w:tcPr>
          <w:p w:rsidR="000317C3" w:rsidRPr="00E47324" w:rsidRDefault="000317C3" w:rsidP="003606EE">
            <w:pPr>
              <w:jc w:val="both"/>
              <w:rPr>
                <w:rFonts w:ascii="Arial" w:hAnsi="Arial" w:cs="Arial"/>
                <w:b/>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52" w:type="dxa"/>
            <w:vAlign w:val="center"/>
          </w:tcPr>
          <w:p w:rsidR="000317C3" w:rsidRPr="00E47324" w:rsidRDefault="000317C3" w:rsidP="003606EE">
            <w:pPr>
              <w:rPr>
                <w:rFonts w:ascii="Arial" w:hAnsi="Arial" w:cs="Arial"/>
              </w:rPr>
            </w:pPr>
            <w:r w:rsidRPr="00E47324">
              <w:rPr>
                <w:rFonts w:ascii="Arial" w:hAnsi="Arial" w:cs="Arial"/>
              </w:rPr>
              <w:t>*ПИБ подносиоца</w:t>
            </w:r>
          </w:p>
          <w:p w:rsidR="000317C3" w:rsidRPr="00E47324" w:rsidRDefault="000317C3" w:rsidP="003606EE">
            <w:pPr>
              <w:rPr>
                <w:rFonts w:ascii="Arial" w:hAnsi="Arial" w:cs="Arial"/>
              </w:rPr>
            </w:pPr>
          </w:p>
        </w:tc>
        <w:tc>
          <w:tcPr>
            <w:tcW w:w="5636" w:type="dxa"/>
          </w:tcPr>
          <w:p w:rsidR="000317C3" w:rsidRPr="00E47324" w:rsidRDefault="000317C3" w:rsidP="003606EE">
            <w:pPr>
              <w:jc w:val="both"/>
              <w:rPr>
                <w:rFonts w:ascii="Arial" w:hAnsi="Arial" w:cs="Arial"/>
                <w:b/>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52" w:type="dxa"/>
            <w:vAlign w:val="center"/>
          </w:tcPr>
          <w:p w:rsidR="000317C3" w:rsidRPr="00E47324" w:rsidRDefault="000317C3" w:rsidP="003606EE">
            <w:pPr>
              <w:rPr>
                <w:rFonts w:ascii="Arial" w:hAnsi="Arial" w:cs="Arial"/>
              </w:rPr>
            </w:pPr>
            <w:r w:rsidRPr="00E47324">
              <w:rPr>
                <w:rFonts w:ascii="Arial" w:hAnsi="Arial" w:cs="Arial"/>
              </w:rPr>
              <w:t>Број рачуна и назив банке</w:t>
            </w:r>
          </w:p>
          <w:p w:rsidR="000317C3" w:rsidRPr="00E47324" w:rsidRDefault="000317C3" w:rsidP="003606EE">
            <w:pPr>
              <w:rPr>
                <w:rFonts w:ascii="Arial" w:hAnsi="Arial" w:cs="Arial"/>
              </w:rPr>
            </w:pPr>
          </w:p>
        </w:tc>
        <w:tc>
          <w:tcPr>
            <w:tcW w:w="5636" w:type="dxa"/>
          </w:tcPr>
          <w:p w:rsidR="000317C3" w:rsidRPr="00E47324" w:rsidRDefault="000317C3" w:rsidP="003606EE">
            <w:pPr>
              <w:jc w:val="both"/>
              <w:rPr>
                <w:rFonts w:ascii="Arial" w:hAnsi="Arial" w:cs="Arial"/>
                <w:b/>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52" w:type="dxa"/>
          </w:tcPr>
          <w:p w:rsidR="000317C3" w:rsidRPr="00E47324" w:rsidRDefault="000317C3" w:rsidP="003606EE">
            <w:pPr>
              <w:rPr>
                <w:rFonts w:ascii="Arial" w:hAnsi="Arial" w:cs="Arial"/>
              </w:rPr>
            </w:pPr>
            <w:r w:rsidRPr="00E47324">
              <w:rPr>
                <w:rFonts w:ascii="Arial" w:hAnsi="Arial" w:cs="Arial"/>
              </w:rPr>
              <w:t>*Име, презиме и функција одговорног лица</w:t>
            </w:r>
          </w:p>
        </w:tc>
        <w:tc>
          <w:tcPr>
            <w:tcW w:w="5636" w:type="dxa"/>
          </w:tcPr>
          <w:p w:rsidR="000317C3" w:rsidRPr="00E47324" w:rsidRDefault="000317C3" w:rsidP="003606EE">
            <w:pPr>
              <w:jc w:val="both"/>
              <w:rPr>
                <w:rFonts w:ascii="Arial" w:hAnsi="Arial" w:cs="Arial"/>
                <w:b/>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52" w:type="dxa"/>
          </w:tcPr>
          <w:p w:rsidR="000317C3" w:rsidRPr="00E47324" w:rsidRDefault="000317C3" w:rsidP="003606EE">
            <w:pPr>
              <w:rPr>
                <w:rFonts w:ascii="Arial" w:hAnsi="Arial" w:cs="Arial"/>
              </w:rPr>
            </w:pPr>
            <w:r w:rsidRPr="00E47324">
              <w:rPr>
                <w:rFonts w:ascii="Arial" w:hAnsi="Arial" w:cs="Arial"/>
              </w:rPr>
              <w:t>*Број телефона и е-маил адреса одговорног лица</w:t>
            </w:r>
          </w:p>
        </w:tc>
        <w:tc>
          <w:tcPr>
            <w:tcW w:w="5636" w:type="dxa"/>
          </w:tcPr>
          <w:p w:rsidR="000317C3" w:rsidRPr="00E47324" w:rsidRDefault="000317C3" w:rsidP="003606EE">
            <w:pPr>
              <w:jc w:val="both"/>
              <w:rPr>
                <w:rFonts w:ascii="Arial" w:hAnsi="Arial" w:cs="Arial"/>
                <w:b/>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652" w:type="dxa"/>
          </w:tcPr>
          <w:p w:rsidR="000317C3" w:rsidRPr="00E47324" w:rsidRDefault="000317C3" w:rsidP="003606EE">
            <w:pPr>
              <w:rPr>
                <w:rFonts w:ascii="Arial" w:hAnsi="Arial" w:cs="Arial"/>
              </w:rPr>
            </w:pPr>
            <w:r w:rsidRPr="00E47324">
              <w:rPr>
                <w:rFonts w:ascii="Arial" w:hAnsi="Arial" w:cs="Arial"/>
              </w:rPr>
              <w:t>*Име и презиме лица за контакт, телефон, мобилни телефон и е-маил адреса</w:t>
            </w:r>
          </w:p>
        </w:tc>
        <w:tc>
          <w:tcPr>
            <w:tcW w:w="5636" w:type="dxa"/>
          </w:tcPr>
          <w:p w:rsidR="000317C3" w:rsidRPr="00E47324" w:rsidRDefault="000317C3" w:rsidP="003606EE">
            <w:pPr>
              <w:jc w:val="both"/>
              <w:rPr>
                <w:rFonts w:ascii="Arial" w:hAnsi="Arial" w:cs="Arial"/>
                <w:b/>
              </w:rPr>
            </w:pPr>
          </w:p>
        </w:tc>
      </w:tr>
    </w:tbl>
    <w:p w:rsidR="000317C3" w:rsidRPr="00E47324" w:rsidRDefault="000317C3" w:rsidP="000317C3">
      <w:pPr>
        <w:jc w:val="both"/>
        <w:rPr>
          <w:rFonts w:ascii="Arial" w:hAnsi="Arial" w:cs="Arial"/>
          <w:b/>
          <w:sz w:val="22"/>
          <w:szCs w:val="22"/>
        </w:rPr>
      </w:pPr>
    </w:p>
    <w:p w:rsidR="004D7B04" w:rsidRPr="004542A0" w:rsidRDefault="004D7B04" w:rsidP="000317C3">
      <w:pPr>
        <w:jc w:val="both"/>
        <w:rPr>
          <w:rFonts w:ascii="Arial" w:hAnsi="Arial" w:cs="Arial"/>
          <w:b/>
          <w:sz w:val="22"/>
          <w:szCs w:val="22"/>
          <w:lang/>
        </w:rPr>
      </w:pPr>
      <w:r w:rsidRPr="00E47324">
        <w:rPr>
          <w:rFonts w:ascii="Arial" w:hAnsi="Arial" w:cs="Arial"/>
          <w:b/>
          <w:sz w:val="22"/>
          <w:szCs w:val="22"/>
        </w:rPr>
        <w:t>- поља означена *попуњава само правно лице.</w:t>
      </w:r>
    </w:p>
    <w:p w:rsidR="004D7B04" w:rsidRPr="00E47324" w:rsidRDefault="004D7B04" w:rsidP="000317C3">
      <w:pPr>
        <w:jc w:val="both"/>
        <w:rPr>
          <w:rFonts w:ascii="Arial" w:hAnsi="Arial" w:cs="Arial"/>
          <w:b/>
          <w:sz w:val="22"/>
          <w:szCs w:val="22"/>
        </w:rPr>
      </w:pPr>
    </w:p>
    <w:tbl>
      <w:tblPr>
        <w:tblStyle w:val="TableGrid"/>
        <w:tblW w:w="8960" w:type="dxa"/>
        <w:tblLook w:val="04A0"/>
      </w:tblPr>
      <w:tblGrid>
        <w:gridCol w:w="235"/>
        <w:gridCol w:w="5874"/>
        <w:gridCol w:w="2851"/>
      </w:tblGrid>
      <w:tr w:rsidR="000317C3" w:rsidRPr="00E47324" w:rsidTr="004542A0">
        <w:trPr>
          <w:trHeight w:val="336"/>
        </w:trPr>
        <w:tc>
          <w:tcPr>
            <w:tcW w:w="8960" w:type="dxa"/>
            <w:gridSpan w:val="3"/>
          </w:tcPr>
          <w:p w:rsidR="000317C3" w:rsidRPr="00E47324" w:rsidRDefault="000317C3" w:rsidP="003606EE">
            <w:pPr>
              <w:ind w:left="90"/>
              <w:jc w:val="center"/>
              <w:rPr>
                <w:rFonts w:ascii="Arial" w:hAnsi="Arial" w:cs="Arial"/>
                <w:b/>
              </w:rPr>
            </w:pPr>
            <w:r w:rsidRPr="00E47324">
              <w:rPr>
                <w:rFonts w:ascii="Arial" w:hAnsi="Arial" w:cs="Arial"/>
                <w:b/>
              </w:rPr>
              <w:t>ПОДАЦИ О ИНФРАСТРУКТУРИ КОЈА СЕ НАЛАЗИ НА ПОЉОПРИВРЕДНОМ ЗЕМЉИШТУ У ДРЖАВНОЈ СВОЈИНИ</w:t>
            </w:r>
          </w:p>
        </w:tc>
      </w:tr>
      <w:tr w:rsidR="000317C3" w:rsidRPr="00E47324" w:rsidTr="004542A0">
        <w:trPr>
          <w:trHeight w:val="528"/>
        </w:trPr>
        <w:tc>
          <w:tcPr>
            <w:tcW w:w="6109" w:type="dxa"/>
            <w:gridSpan w:val="2"/>
          </w:tcPr>
          <w:p w:rsidR="000317C3" w:rsidRPr="00E47324" w:rsidRDefault="000317C3" w:rsidP="003606EE">
            <w:pPr>
              <w:ind w:left="90"/>
              <w:jc w:val="center"/>
              <w:rPr>
                <w:rFonts w:ascii="Arial" w:hAnsi="Arial" w:cs="Arial"/>
                <w:b/>
              </w:rPr>
            </w:pPr>
            <w:r w:rsidRPr="00E47324">
              <w:rPr>
                <w:rFonts w:ascii="Arial" w:hAnsi="Arial" w:cs="Arial"/>
                <w:b/>
              </w:rPr>
              <w:t>Власник сам</w:t>
            </w:r>
          </w:p>
          <w:p w:rsidR="000317C3" w:rsidRPr="00E47324" w:rsidRDefault="000317C3" w:rsidP="003606EE">
            <w:pPr>
              <w:ind w:left="90"/>
              <w:jc w:val="center"/>
              <w:rPr>
                <w:rFonts w:ascii="Arial" w:hAnsi="Arial" w:cs="Arial"/>
                <w:i/>
              </w:rPr>
            </w:pPr>
            <w:r w:rsidRPr="00E47324">
              <w:rPr>
                <w:rFonts w:ascii="Arial" w:hAnsi="Arial" w:cs="Arial"/>
                <w:i/>
              </w:rPr>
              <w:t>(обележити знаком X у пољу у левој колони)</w:t>
            </w:r>
          </w:p>
        </w:tc>
        <w:tc>
          <w:tcPr>
            <w:tcW w:w="2851" w:type="dxa"/>
          </w:tcPr>
          <w:p w:rsidR="000317C3" w:rsidRPr="00E47324" w:rsidRDefault="000317C3" w:rsidP="003606EE">
            <w:pPr>
              <w:ind w:left="90"/>
              <w:jc w:val="center"/>
              <w:rPr>
                <w:rFonts w:ascii="Arial" w:hAnsi="Arial" w:cs="Arial"/>
                <w:b/>
              </w:rPr>
            </w:pPr>
            <w:r w:rsidRPr="00E47324">
              <w:rPr>
                <w:rFonts w:ascii="Arial" w:hAnsi="Arial" w:cs="Arial"/>
                <w:b/>
              </w:rPr>
              <w:t>Опис инфраструктуре</w:t>
            </w:r>
          </w:p>
        </w:tc>
      </w:tr>
      <w:tr w:rsidR="000317C3" w:rsidRPr="00E47324" w:rsidTr="004542A0">
        <w:trPr>
          <w:trHeight w:val="264"/>
        </w:trPr>
        <w:tc>
          <w:tcPr>
            <w:tcW w:w="235" w:type="dxa"/>
          </w:tcPr>
          <w:p w:rsidR="000317C3" w:rsidRPr="00E47324" w:rsidRDefault="000317C3" w:rsidP="003606EE">
            <w:pPr>
              <w:ind w:left="90"/>
              <w:jc w:val="both"/>
              <w:rPr>
                <w:rFonts w:ascii="Arial" w:hAnsi="Arial" w:cs="Arial"/>
                <w:b/>
              </w:rPr>
            </w:pPr>
          </w:p>
        </w:tc>
        <w:tc>
          <w:tcPr>
            <w:tcW w:w="5874" w:type="dxa"/>
          </w:tcPr>
          <w:p w:rsidR="000317C3" w:rsidRPr="00E47324" w:rsidRDefault="000317C3" w:rsidP="003606EE">
            <w:pPr>
              <w:ind w:left="90"/>
              <w:jc w:val="both"/>
              <w:rPr>
                <w:rFonts w:ascii="Arial" w:hAnsi="Arial" w:cs="Arial"/>
              </w:rPr>
            </w:pPr>
            <w:r w:rsidRPr="00E47324">
              <w:rPr>
                <w:rFonts w:ascii="Arial" w:hAnsi="Arial" w:cs="Arial"/>
              </w:rPr>
              <w:t xml:space="preserve"> система за наводњавање и одводњавање</w:t>
            </w:r>
          </w:p>
        </w:tc>
        <w:tc>
          <w:tcPr>
            <w:tcW w:w="2851" w:type="dxa"/>
            <w:vMerge w:val="restart"/>
          </w:tcPr>
          <w:p w:rsidR="000317C3" w:rsidRPr="00E47324" w:rsidRDefault="000317C3" w:rsidP="003606EE">
            <w:pPr>
              <w:ind w:left="90"/>
              <w:jc w:val="both"/>
              <w:rPr>
                <w:rFonts w:ascii="Arial" w:hAnsi="Arial" w:cs="Arial"/>
                <w:b/>
              </w:rPr>
            </w:pPr>
          </w:p>
        </w:tc>
      </w:tr>
      <w:tr w:rsidR="000317C3" w:rsidRPr="00E47324" w:rsidTr="004542A0">
        <w:trPr>
          <w:trHeight w:val="226"/>
        </w:trPr>
        <w:tc>
          <w:tcPr>
            <w:tcW w:w="235" w:type="dxa"/>
          </w:tcPr>
          <w:p w:rsidR="000317C3" w:rsidRPr="00E47324" w:rsidRDefault="000317C3" w:rsidP="003606EE">
            <w:pPr>
              <w:ind w:left="90"/>
              <w:jc w:val="both"/>
              <w:rPr>
                <w:rFonts w:ascii="Arial" w:hAnsi="Arial" w:cs="Arial"/>
                <w:b/>
              </w:rPr>
            </w:pPr>
          </w:p>
        </w:tc>
        <w:tc>
          <w:tcPr>
            <w:tcW w:w="5874" w:type="dxa"/>
          </w:tcPr>
          <w:p w:rsidR="000317C3" w:rsidRPr="00E47324" w:rsidRDefault="000317C3" w:rsidP="003606EE">
            <w:pPr>
              <w:ind w:left="90"/>
              <w:jc w:val="both"/>
              <w:rPr>
                <w:rFonts w:ascii="Arial" w:hAnsi="Arial" w:cs="Arial"/>
              </w:rPr>
            </w:pPr>
            <w:r w:rsidRPr="00E47324">
              <w:rPr>
                <w:rFonts w:ascii="Arial" w:hAnsi="Arial" w:cs="Arial"/>
              </w:rPr>
              <w:t>рибњака</w:t>
            </w:r>
          </w:p>
        </w:tc>
        <w:tc>
          <w:tcPr>
            <w:tcW w:w="2851" w:type="dxa"/>
            <w:vMerge/>
          </w:tcPr>
          <w:p w:rsidR="000317C3" w:rsidRPr="00E47324" w:rsidRDefault="000317C3" w:rsidP="003606EE">
            <w:pPr>
              <w:ind w:left="90"/>
              <w:jc w:val="both"/>
              <w:rPr>
                <w:rFonts w:ascii="Arial" w:hAnsi="Arial" w:cs="Arial"/>
                <w:b/>
              </w:rPr>
            </w:pPr>
          </w:p>
        </w:tc>
      </w:tr>
      <w:tr w:rsidR="000317C3" w:rsidRPr="00E47324" w:rsidTr="004542A0">
        <w:trPr>
          <w:trHeight w:val="217"/>
        </w:trPr>
        <w:tc>
          <w:tcPr>
            <w:tcW w:w="235" w:type="dxa"/>
          </w:tcPr>
          <w:p w:rsidR="000317C3" w:rsidRPr="00E47324" w:rsidRDefault="000317C3" w:rsidP="003606EE">
            <w:pPr>
              <w:ind w:left="90"/>
              <w:jc w:val="both"/>
              <w:rPr>
                <w:rFonts w:ascii="Arial" w:hAnsi="Arial" w:cs="Arial"/>
                <w:b/>
              </w:rPr>
            </w:pPr>
          </w:p>
        </w:tc>
        <w:tc>
          <w:tcPr>
            <w:tcW w:w="5874" w:type="dxa"/>
          </w:tcPr>
          <w:p w:rsidR="000317C3" w:rsidRPr="00E47324" w:rsidRDefault="000317C3" w:rsidP="003606EE">
            <w:pPr>
              <w:ind w:left="90"/>
              <w:jc w:val="both"/>
              <w:rPr>
                <w:rFonts w:ascii="Arial" w:hAnsi="Arial" w:cs="Arial"/>
              </w:rPr>
            </w:pPr>
            <w:r w:rsidRPr="00E47324">
              <w:rPr>
                <w:rFonts w:ascii="Arial" w:hAnsi="Arial" w:cs="Arial"/>
              </w:rPr>
              <w:t xml:space="preserve">вишегодишњих засада </w:t>
            </w:r>
            <w:r w:rsidR="004D7B04" w:rsidRPr="00E47324">
              <w:rPr>
                <w:rFonts w:ascii="Arial" w:hAnsi="Arial" w:cs="Arial"/>
              </w:rPr>
              <w:t>(</w:t>
            </w:r>
            <w:r w:rsidRPr="00E47324">
              <w:rPr>
                <w:rFonts w:ascii="Arial" w:hAnsi="Arial" w:cs="Arial"/>
              </w:rPr>
              <w:t xml:space="preserve"> </w:t>
            </w:r>
            <w:r w:rsidR="004D7B04" w:rsidRPr="00E47324">
              <w:rPr>
                <w:rFonts w:ascii="Arial" w:hAnsi="Arial" w:cs="Arial"/>
              </w:rPr>
              <w:t xml:space="preserve">воћњака и винограда који су </w:t>
            </w:r>
            <w:r w:rsidRPr="00E47324">
              <w:rPr>
                <w:rFonts w:ascii="Arial" w:hAnsi="Arial" w:cs="Arial"/>
              </w:rPr>
              <w:t xml:space="preserve"> у роду</w:t>
            </w:r>
            <w:r w:rsidR="004D7B04" w:rsidRPr="00E47324">
              <w:rPr>
                <w:rFonts w:ascii="Arial" w:hAnsi="Arial" w:cs="Arial"/>
              </w:rPr>
              <w:t>)</w:t>
            </w:r>
          </w:p>
        </w:tc>
        <w:tc>
          <w:tcPr>
            <w:tcW w:w="2851" w:type="dxa"/>
            <w:vMerge/>
          </w:tcPr>
          <w:p w:rsidR="000317C3" w:rsidRPr="00E47324" w:rsidRDefault="000317C3" w:rsidP="003606EE">
            <w:pPr>
              <w:ind w:left="90"/>
              <w:jc w:val="both"/>
              <w:rPr>
                <w:rFonts w:ascii="Arial" w:hAnsi="Arial" w:cs="Arial"/>
                <w:b/>
              </w:rPr>
            </w:pPr>
          </w:p>
        </w:tc>
      </w:tr>
      <w:tr w:rsidR="000317C3" w:rsidRPr="00E47324" w:rsidTr="004542A0">
        <w:trPr>
          <w:trHeight w:val="207"/>
        </w:trPr>
        <w:tc>
          <w:tcPr>
            <w:tcW w:w="235" w:type="dxa"/>
          </w:tcPr>
          <w:p w:rsidR="000317C3" w:rsidRPr="00E47324" w:rsidRDefault="000317C3" w:rsidP="003606EE">
            <w:pPr>
              <w:ind w:left="90"/>
              <w:jc w:val="both"/>
              <w:rPr>
                <w:rFonts w:ascii="Arial" w:hAnsi="Arial" w:cs="Arial"/>
                <w:b/>
              </w:rPr>
            </w:pPr>
          </w:p>
        </w:tc>
        <w:tc>
          <w:tcPr>
            <w:tcW w:w="5874" w:type="dxa"/>
          </w:tcPr>
          <w:p w:rsidR="000317C3" w:rsidRPr="00E47324" w:rsidRDefault="004542A0" w:rsidP="003606EE">
            <w:pPr>
              <w:ind w:left="90"/>
              <w:jc w:val="both"/>
              <w:rPr>
                <w:rFonts w:ascii="Arial" w:hAnsi="Arial" w:cs="Arial"/>
              </w:rPr>
            </w:pPr>
            <w:r w:rsidRPr="00E47324">
              <w:rPr>
                <w:rFonts w:ascii="Arial" w:hAnsi="Arial" w:cs="Arial"/>
              </w:rPr>
              <w:t>пољопривредних објеката</w:t>
            </w:r>
          </w:p>
        </w:tc>
        <w:tc>
          <w:tcPr>
            <w:tcW w:w="2851" w:type="dxa"/>
            <w:vMerge/>
          </w:tcPr>
          <w:p w:rsidR="000317C3" w:rsidRPr="00E47324" w:rsidRDefault="000317C3" w:rsidP="003606EE">
            <w:pPr>
              <w:ind w:left="90"/>
              <w:jc w:val="both"/>
              <w:rPr>
                <w:rFonts w:ascii="Arial" w:hAnsi="Arial" w:cs="Arial"/>
                <w:b/>
              </w:rPr>
            </w:pPr>
          </w:p>
        </w:tc>
      </w:tr>
      <w:tr w:rsidR="000317C3" w:rsidRPr="00E47324" w:rsidTr="004542A0">
        <w:trPr>
          <w:trHeight w:val="208"/>
        </w:trPr>
        <w:tc>
          <w:tcPr>
            <w:tcW w:w="235" w:type="dxa"/>
          </w:tcPr>
          <w:p w:rsidR="000317C3" w:rsidRPr="00E47324" w:rsidRDefault="000317C3" w:rsidP="003606EE">
            <w:pPr>
              <w:ind w:left="90"/>
              <w:jc w:val="both"/>
              <w:rPr>
                <w:rFonts w:ascii="Arial" w:hAnsi="Arial" w:cs="Arial"/>
                <w:b/>
              </w:rPr>
            </w:pPr>
          </w:p>
        </w:tc>
        <w:tc>
          <w:tcPr>
            <w:tcW w:w="5874" w:type="dxa"/>
          </w:tcPr>
          <w:p w:rsidR="000317C3" w:rsidRPr="00E47324" w:rsidRDefault="004542A0" w:rsidP="003606EE">
            <w:pPr>
              <w:ind w:left="90"/>
              <w:jc w:val="both"/>
              <w:rPr>
                <w:rFonts w:ascii="Arial" w:hAnsi="Arial" w:cs="Arial"/>
              </w:rPr>
            </w:pPr>
            <w:r>
              <w:rPr>
                <w:rFonts w:ascii="Arial" w:hAnsi="Arial" w:cs="Arial"/>
              </w:rPr>
              <w:t xml:space="preserve"> </w:t>
            </w:r>
            <w:r w:rsidRPr="00E47324">
              <w:rPr>
                <w:rFonts w:ascii="Arial" w:hAnsi="Arial" w:cs="Arial"/>
              </w:rPr>
              <w:t>стакленика</w:t>
            </w:r>
          </w:p>
        </w:tc>
        <w:tc>
          <w:tcPr>
            <w:tcW w:w="2851" w:type="dxa"/>
            <w:vMerge/>
          </w:tcPr>
          <w:p w:rsidR="000317C3" w:rsidRPr="00E47324" w:rsidRDefault="000317C3" w:rsidP="003606EE">
            <w:pPr>
              <w:ind w:left="90"/>
              <w:jc w:val="both"/>
              <w:rPr>
                <w:rFonts w:ascii="Arial" w:hAnsi="Arial" w:cs="Arial"/>
                <w:b/>
              </w:rPr>
            </w:pPr>
          </w:p>
        </w:tc>
      </w:tr>
      <w:tr w:rsidR="00E47324" w:rsidRPr="00E47324" w:rsidTr="004542A0">
        <w:tc>
          <w:tcPr>
            <w:tcW w:w="8960" w:type="dxa"/>
            <w:gridSpan w:val="3"/>
          </w:tcPr>
          <w:p w:rsidR="00E47324" w:rsidRPr="00E47324" w:rsidRDefault="004542A0" w:rsidP="000317C3">
            <w:pPr>
              <w:rPr>
                <w:rFonts w:ascii="Arial" w:hAnsi="Arial" w:cs="Arial"/>
              </w:rPr>
            </w:pPr>
            <w:r>
              <w:rPr>
                <w:rFonts w:ascii="Arial" w:hAnsi="Arial" w:cs="Arial"/>
              </w:rPr>
              <w:t xml:space="preserve">      </w:t>
            </w:r>
            <w:r w:rsidRPr="00E47324">
              <w:rPr>
                <w:rFonts w:ascii="Arial" w:hAnsi="Arial" w:cs="Arial"/>
              </w:rPr>
              <w:t xml:space="preserve"> пластеника</w:t>
            </w:r>
          </w:p>
        </w:tc>
      </w:tr>
    </w:tbl>
    <w:p w:rsidR="000317C3" w:rsidRPr="00E47324" w:rsidRDefault="000317C3" w:rsidP="000317C3">
      <w:pPr>
        <w:rPr>
          <w:rFonts w:ascii="Arial" w:hAnsi="Arial"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6"/>
        <w:gridCol w:w="1857"/>
        <w:gridCol w:w="1857"/>
        <w:gridCol w:w="1857"/>
        <w:gridCol w:w="1861"/>
      </w:tblGrid>
      <w:tr w:rsidR="000317C3" w:rsidRPr="00E47324" w:rsidTr="003606EE">
        <w:trPr>
          <w:trHeight w:val="282"/>
        </w:trPr>
        <w:tc>
          <w:tcPr>
            <w:tcW w:w="9288" w:type="dxa"/>
            <w:gridSpan w:val="5"/>
            <w:vAlign w:val="center"/>
          </w:tcPr>
          <w:p w:rsidR="000317C3" w:rsidRPr="00E47324" w:rsidRDefault="000317C3" w:rsidP="003606EE">
            <w:pPr>
              <w:ind w:left="108"/>
              <w:jc w:val="center"/>
              <w:rPr>
                <w:rFonts w:ascii="Arial" w:hAnsi="Arial" w:cs="Arial"/>
                <w:b/>
              </w:rPr>
            </w:pPr>
            <w:r w:rsidRPr="00E47324">
              <w:rPr>
                <w:rFonts w:ascii="Arial" w:hAnsi="Arial" w:cs="Arial"/>
                <w:b/>
              </w:rPr>
              <w:t>ПОДАЦИ О ПОЉОПРИВРЕДНОМ ЗЕМЉИШТУ У ДРЖАВНОЈ СВОЈИНИ ЗА КОЈЕ СЕ ПОДНОСИ ЗАХТЕВ</w:t>
            </w: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56" w:type="dxa"/>
            <w:vAlign w:val="center"/>
          </w:tcPr>
          <w:p w:rsidR="000317C3" w:rsidRPr="00E47324" w:rsidRDefault="000317C3" w:rsidP="003606EE">
            <w:pPr>
              <w:jc w:val="center"/>
              <w:rPr>
                <w:rFonts w:ascii="Arial" w:hAnsi="Arial" w:cs="Arial"/>
              </w:rPr>
            </w:pPr>
            <w:r w:rsidRPr="00E47324">
              <w:rPr>
                <w:rFonts w:ascii="Arial" w:hAnsi="Arial" w:cs="Arial"/>
              </w:rPr>
              <w:t>Катастарска општина</w:t>
            </w:r>
          </w:p>
        </w:tc>
        <w:tc>
          <w:tcPr>
            <w:tcW w:w="1857" w:type="dxa"/>
            <w:vAlign w:val="center"/>
          </w:tcPr>
          <w:p w:rsidR="000317C3" w:rsidRPr="00E47324" w:rsidRDefault="000317C3" w:rsidP="003606EE">
            <w:pPr>
              <w:jc w:val="center"/>
              <w:rPr>
                <w:rFonts w:ascii="Arial" w:hAnsi="Arial" w:cs="Arial"/>
              </w:rPr>
            </w:pPr>
            <w:r w:rsidRPr="00E47324">
              <w:rPr>
                <w:rFonts w:ascii="Arial" w:hAnsi="Arial" w:cs="Arial"/>
              </w:rPr>
              <w:t>Број поседовног листа/листа непокретности</w:t>
            </w:r>
          </w:p>
        </w:tc>
        <w:tc>
          <w:tcPr>
            <w:tcW w:w="1857" w:type="dxa"/>
            <w:vAlign w:val="center"/>
          </w:tcPr>
          <w:p w:rsidR="000317C3" w:rsidRPr="00E47324" w:rsidRDefault="000317C3" w:rsidP="003606EE">
            <w:pPr>
              <w:jc w:val="center"/>
              <w:rPr>
                <w:rFonts w:ascii="Arial" w:hAnsi="Arial" w:cs="Arial"/>
              </w:rPr>
            </w:pPr>
            <w:r w:rsidRPr="00E47324">
              <w:rPr>
                <w:rFonts w:ascii="Arial" w:hAnsi="Arial" w:cs="Arial"/>
              </w:rPr>
              <w:t>Број катастарске парцеле</w:t>
            </w:r>
          </w:p>
        </w:tc>
        <w:tc>
          <w:tcPr>
            <w:tcW w:w="1857" w:type="dxa"/>
            <w:vAlign w:val="center"/>
          </w:tcPr>
          <w:p w:rsidR="000317C3" w:rsidRPr="00E47324" w:rsidRDefault="000317C3" w:rsidP="003606EE">
            <w:pPr>
              <w:jc w:val="center"/>
              <w:rPr>
                <w:rFonts w:ascii="Arial" w:hAnsi="Arial" w:cs="Arial"/>
              </w:rPr>
            </w:pPr>
            <w:r w:rsidRPr="00E47324">
              <w:rPr>
                <w:rFonts w:ascii="Arial" w:hAnsi="Arial" w:cs="Arial"/>
              </w:rPr>
              <w:t>Култура и класа</w:t>
            </w:r>
          </w:p>
        </w:tc>
        <w:tc>
          <w:tcPr>
            <w:tcW w:w="1861" w:type="dxa"/>
            <w:vAlign w:val="center"/>
          </w:tcPr>
          <w:p w:rsidR="000317C3" w:rsidRPr="00E47324" w:rsidRDefault="000317C3" w:rsidP="003606EE">
            <w:pPr>
              <w:jc w:val="center"/>
              <w:rPr>
                <w:rFonts w:ascii="Arial" w:hAnsi="Arial" w:cs="Arial"/>
              </w:rPr>
            </w:pPr>
            <w:r w:rsidRPr="00E47324">
              <w:rPr>
                <w:rFonts w:ascii="Arial" w:hAnsi="Arial" w:cs="Arial"/>
              </w:rPr>
              <w:t>Површина</w:t>
            </w:r>
          </w:p>
          <w:p w:rsidR="000317C3" w:rsidRPr="00E47324" w:rsidRDefault="000317C3" w:rsidP="003606EE">
            <w:pPr>
              <w:jc w:val="center"/>
              <w:rPr>
                <w:rFonts w:ascii="Arial" w:hAnsi="Arial" w:cs="Arial"/>
              </w:rPr>
            </w:pPr>
            <w:r w:rsidRPr="00E47324">
              <w:rPr>
                <w:rFonts w:ascii="Arial" w:hAnsi="Arial" w:cs="Arial"/>
              </w:rPr>
              <w:t xml:space="preserve">(ха) </w:t>
            </w: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56"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57" w:type="dxa"/>
            <w:vAlign w:val="center"/>
          </w:tcPr>
          <w:p w:rsidR="000317C3" w:rsidRPr="00E47324" w:rsidRDefault="000317C3" w:rsidP="003606EE">
            <w:pPr>
              <w:jc w:val="center"/>
              <w:rPr>
                <w:rFonts w:ascii="Arial" w:hAnsi="Arial" w:cs="Arial"/>
              </w:rPr>
            </w:pPr>
          </w:p>
        </w:tc>
        <w:tc>
          <w:tcPr>
            <w:tcW w:w="1857" w:type="dxa"/>
          </w:tcPr>
          <w:p w:rsidR="000317C3" w:rsidRPr="00E47324" w:rsidRDefault="000317C3" w:rsidP="003606EE">
            <w:pPr>
              <w:rPr>
                <w:rFonts w:ascii="Arial" w:hAnsi="Arial" w:cs="Arial"/>
              </w:rPr>
            </w:pPr>
          </w:p>
        </w:tc>
        <w:tc>
          <w:tcPr>
            <w:tcW w:w="1861" w:type="dxa"/>
          </w:tcPr>
          <w:p w:rsidR="000317C3" w:rsidRPr="00E47324" w:rsidRDefault="000317C3" w:rsidP="003606EE">
            <w:pPr>
              <w:rPr>
                <w:rFonts w:ascii="Arial" w:hAnsi="Arial" w:cs="Arial"/>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56"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61" w:type="dxa"/>
          </w:tcPr>
          <w:p w:rsidR="000317C3" w:rsidRPr="00E47324" w:rsidRDefault="000317C3" w:rsidP="003606EE">
            <w:pPr>
              <w:rPr>
                <w:rFonts w:ascii="Arial" w:hAnsi="Arial" w:cs="Arial"/>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56"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61" w:type="dxa"/>
          </w:tcPr>
          <w:p w:rsidR="000317C3" w:rsidRPr="00E47324" w:rsidRDefault="000317C3" w:rsidP="003606EE">
            <w:pPr>
              <w:rPr>
                <w:rFonts w:ascii="Arial" w:hAnsi="Arial" w:cs="Arial"/>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56"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61" w:type="dxa"/>
          </w:tcPr>
          <w:p w:rsidR="000317C3" w:rsidRPr="00E47324" w:rsidRDefault="000317C3" w:rsidP="003606EE">
            <w:pPr>
              <w:rPr>
                <w:rFonts w:ascii="Arial" w:hAnsi="Arial" w:cs="Arial"/>
              </w:rPr>
            </w:pPr>
          </w:p>
        </w:tc>
      </w:tr>
      <w:tr w:rsidR="000317C3" w:rsidRPr="00E47324" w:rsidTr="003606E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56"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57" w:type="dxa"/>
          </w:tcPr>
          <w:p w:rsidR="000317C3" w:rsidRPr="00E47324" w:rsidRDefault="000317C3" w:rsidP="003606EE">
            <w:pPr>
              <w:rPr>
                <w:rFonts w:ascii="Arial" w:hAnsi="Arial" w:cs="Arial"/>
              </w:rPr>
            </w:pPr>
          </w:p>
        </w:tc>
        <w:tc>
          <w:tcPr>
            <w:tcW w:w="1861" w:type="dxa"/>
          </w:tcPr>
          <w:p w:rsidR="000317C3" w:rsidRPr="00E47324" w:rsidRDefault="000317C3" w:rsidP="003606EE">
            <w:pPr>
              <w:rPr>
                <w:rFonts w:ascii="Arial" w:hAnsi="Arial" w:cs="Arial"/>
              </w:rPr>
            </w:pPr>
          </w:p>
        </w:tc>
      </w:tr>
      <w:tr w:rsidR="000317C3" w:rsidRPr="00E47324" w:rsidTr="003606EE">
        <w:trPr>
          <w:trHeight w:val="207"/>
        </w:trPr>
        <w:tc>
          <w:tcPr>
            <w:tcW w:w="7427" w:type="dxa"/>
            <w:gridSpan w:val="4"/>
          </w:tcPr>
          <w:p w:rsidR="000317C3" w:rsidRPr="00E47324" w:rsidRDefault="000317C3" w:rsidP="003606EE">
            <w:pPr>
              <w:rPr>
                <w:rFonts w:ascii="Arial" w:hAnsi="Arial" w:cs="Arial"/>
              </w:rPr>
            </w:pPr>
            <w:r w:rsidRPr="00E47324">
              <w:rPr>
                <w:rFonts w:ascii="Arial" w:hAnsi="Arial" w:cs="Arial"/>
              </w:rPr>
              <w:t>укупно</w:t>
            </w:r>
          </w:p>
        </w:tc>
        <w:tc>
          <w:tcPr>
            <w:tcW w:w="1861" w:type="dxa"/>
          </w:tcPr>
          <w:p w:rsidR="000317C3" w:rsidRPr="00E47324" w:rsidRDefault="000317C3" w:rsidP="003606EE">
            <w:pPr>
              <w:rPr>
                <w:rFonts w:ascii="Arial" w:hAnsi="Arial" w:cs="Arial"/>
              </w:rPr>
            </w:pPr>
          </w:p>
        </w:tc>
      </w:tr>
      <w:tr w:rsidR="000317C3" w:rsidRPr="00E47324" w:rsidTr="003606EE">
        <w:trPr>
          <w:trHeight w:val="412"/>
        </w:trPr>
        <w:tc>
          <w:tcPr>
            <w:tcW w:w="5570" w:type="dxa"/>
            <w:gridSpan w:val="3"/>
          </w:tcPr>
          <w:p w:rsidR="000317C3" w:rsidRPr="00E47324" w:rsidRDefault="000317C3" w:rsidP="003606EE">
            <w:pPr>
              <w:rPr>
                <w:rFonts w:ascii="Arial" w:hAnsi="Arial" w:cs="Arial"/>
              </w:rPr>
            </w:pPr>
            <w:r w:rsidRPr="00E47324">
              <w:rPr>
                <w:rFonts w:ascii="Arial" w:hAnsi="Arial" w:cs="Arial"/>
              </w:rPr>
              <w:t>Намена коришћења пољопривредног земљишта у државној својини на које се подноси захтев</w:t>
            </w:r>
          </w:p>
        </w:tc>
        <w:tc>
          <w:tcPr>
            <w:tcW w:w="1857" w:type="dxa"/>
          </w:tcPr>
          <w:p w:rsidR="000317C3" w:rsidRPr="00E47324" w:rsidRDefault="000317C3" w:rsidP="003606EE">
            <w:pPr>
              <w:rPr>
                <w:rFonts w:ascii="Arial" w:hAnsi="Arial" w:cs="Arial"/>
              </w:rPr>
            </w:pPr>
          </w:p>
        </w:tc>
        <w:tc>
          <w:tcPr>
            <w:tcW w:w="1861" w:type="dxa"/>
          </w:tcPr>
          <w:p w:rsidR="000317C3" w:rsidRPr="00E47324" w:rsidRDefault="000317C3" w:rsidP="003606EE">
            <w:pPr>
              <w:rPr>
                <w:rFonts w:ascii="Arial" w:hAnsi="Arial" w:cs="Arial"/>
              </w:rPr>
            </w:pPr>
          </w:p>
        </w:tc>
      </w:tr>
    </w:tbl>
    <w:p w:rsidR="000317C3" w:rsidRPr="00E47324" w:rsidRDefault="000317C3" w:rsidP="000317C3">
      <w:pPr>
        <w:rPr>
          <w:rFonts w:ascii="Arial" w:hAnsi="Arial" w:cs="Arial"/>
          <w:sz w:val="22"/>
          <w:szCs w:val="22"/>
        </w:rPr>
      </w:pPr>
    </w:p>
    <w:p w:rsidR="000317C3" w:rsidRPr="00E47324" w:rsidRDefault="000317C3" w:rsidP="000317C3">
      <w:pPr>
        <w:rPr>
          <w:rFonts w:ascii="Arial" w:hAnsi="Arial" w:cs="Arial"/>
          <w:sz w:val="22"/>
          <w:szCs w:val="22"/>
        </w:rPr>
      </w:pPr>
      <w:r w:rsidRPr="00E47324">
        <w:rPr>
          <w:rFonts w:ascii="Arial" w:hAnsi="Arial" w:cs="Arial"/>
          <w:sz w:val="22"/>
          <w:szCs w:val="22"/>
        </w:rPr>
        <w:t>Поља означена звездицом попуњава само правно лице</w:t>
      </w:r>
    </w:p>
    <w:p w:rsidR="000317C3" w:rsidRDefault="000317C3" w:rsidP="000317C3">
      <w:pPr>
        <w:rPr>
          <w:rFonts w:ascii="Arial" w:hAnsi="Arial" w:cs="Arial"/>
          <w:sz w:val="22"/>
          <w:szCs w:val="22"/>
        </w:rPr>
      </w:pPr>
    </w:p>
    <w:p w:rsidR="00E47324" w:rsidRPr="00E47324" w:rsidRDefault="00E47324" w:rsidP="000317C3">
      <w:pPr>
        <w:rPr>
          <w:rFonts w:ascii="Arial" w:hAnsi="Arial" w:cs="Arial"/>
          <w:sz w:val="22"/>
          <w:szCs w:val="22"/>
        </w:rPr>
      </w:pPr>
    </w:p>
    <w:tbl>
      <w:tblPr>
        <w:tblStyle w:val="TableGrid"/>
        <w:tblW w:w="0" w:type="auto"/>
        <w:tblLook w:val="04A0"/>
      </w:tblPr>
      <w:tblGrid>
        <w:gridCol w:w="9288"/>
      </w:tblGrid>
      <w:tr w:rsidR="000317C3" w:rsidRPr="00E47324" w:rsidTr="003606EE">
        <w:tc>
          <w:tcPr>
            <w:tcW w:w="9288" w:type="dxa"/>
            <w:vAlign w:val="center"/>
          </w:tcPr>
          <w:p w:rsidR="000317C3" w:rsidRPr="00E47324" w:rsidRDefault="000317C3" w:rsidP="003606EE">
            <w:pPr>
              <w:jc w:val="center"/>
              <w:rPr>
                <w:rFonts w:ascii="Arial" w:hAnsi="Arial" w:cs="Arial"/>
                <w:b/>
              </w:rPr>
            </w:pPr>
            <w:r w:rsidRPr="00E47324">
              <w:rPr>
                <w:rFonts w:ascii="Arial" w:hAnsi="Arial" w:cs="Arial"/>
                <w:b/>
              </w:rPr>
              <w:t>ПОТРЕБНА ДОКУМЕНТАЦИЈА</w:t>
            </w:r>
            <w:r w:rsidRPr="00E47324">
              <w:rPr>
                <w:rStyle w:val="FootnoteReference"/>
                <w:rFonts w:ascii="Arial" w:hAnsi="Arial" w:cs="Arial"/>
                <w:b/>
              </w:rPr>
              <w:footnoteReference w:id="2"/>
            </w:r>
          </w:p>
        </w:tc>
      </w:tr>
      <w:tr w:rsidR="000317C3" w:rsidRPr="00E47324" w:rsidTr="003606EE">
        <w:tc>
          <w:tcPr>
            <w:tcW w:w="9288" w:type="dxa"/>
          </w:tcPr>
          <w:p w:rsidR="000317C3" w:rsidRPr="00E47324" w:rsidRDefault="000317C3" w:rsidP="003606EE">
            <w:pPr>
              <w:rPr>
                <w:rFonts w:ascii="Arial" w:hAnsi="Arial" w:cs="Arial"/>
              </w:rPr>
            </w:pPr>
            <w:r w:rsidRPr="00E47324">
              <w:rPr>
                <w:rFonts w:ascii="Arial" w:hAnsi="Arial" w:cs="Arial"/>
              </w:rPr>
              <w:t xml:space="preserve">1. Захтев за признавање права пречег закупа по основу власништва над </w:t>
            </w:r>
            <w:r w:rsidR="00E47324">
              <w:rPr>
                <w:rFonts w:ascii="Arial" w:hAnsi="Arial" w:cs="Arial"/>
              </w:rPr>
              <w:t xml:space="preserve">пољопривредном </w:t>
            </w:r>
            <w:r w:rsidRPr="00E47324">
              <w:rPr>
                <w:rFonts w:ascii="Arial" w:hAnsi="Arial" w:cs="Arial"/>
              </w:rPr>
              <w:t>инфраструктуром потписан од стране физичког лица, односно одговорног лица у правном лицу (доставља подносилац захтева</w:t>
            </w:r>
          </w:p>
        </w:tc>
      </w:tr>
      <w:tr w:rsidR="000317C3" w:rsidRPr="00E47324" w:rsidTr="003606EE">
        <w:trPr>
          <w:trHeight w:val="744"/>
        </w:trPr>
        <w:tc>
          <w:tcPr>
            <w:tcW w:w="9288" w:type="dxa"/>
          </w:tcPr>
          <w:p w:rsidR="003460A2" w:rsidRDefault="000317C3" w:rsidP="003606EE">
            <w:pPr>
              <w:jc w:val="both"/>
              <w:rPr>
                <w:rFonts w:ascii="Arial" w:hAnsi="Arial" w:cs="Arial"/>
                <w:lang/>
              </w:rPr>
            </w:pPr>
            <w:r w:rsidRPr="00E47324">
              <w:rPr>
                <w:rFonts w:ascii="Arial" w:hAnsi="Arial" w:cs="Arial"/>
                <w:lang w:val="en-US"/>
              </w:rPr>
              <w:t xml:space="preserve">2. </w:t>
            </w:r>
            <w:r w:rsidR="003460A2">
              <w:rPr>
                <w:rFonts w:ascii="Arial" w:hAnsi="Arial" w:cs="Arial"/>
                <w:lang/>
              </w:rPr>
              <w:t>Доказ о власништву над пољопривредном инфраструктуром:</w:t>
            </w:r>
          </w:p>
          <w:p w:rsidR="006D688B" w:rsidRDefault="006D688B" w:rsidP="003606EE">
            <w:pPr>
              <w:jc w:val="both"/>
              <w:rPr>
                <w:rFonts w:ascii="Arial" w:hAnsi="Arial" w:cs="Arial"/>
                <w:lang/>
              </w:rPr>
            </w:pPr>
          </w:p>
          <w:p w:rsidR="00B4450F" w:rsidRDefault="003460A2" w:rsidP="003606EE">
            <w:pPr>
              <w:jc w:val="both"/>
              <w:rPr>
                <w:rFonts w:ascii="Arial" w:hAnsi="Arial" w:cs="Arial"/>
                <w:lang/>
              </w:rPr>
            </w:pPr>
            <w:r>
              <w:rPr>
                <w:rFonts w:ascii="Arial" w:hAnsi="Arial" w:cs="Arial"/>
                <w:lang/>
              </w:rPr>
              <w:t xml:space="preserve">    а) и</w:t>
            </w:r>
            <w:r w:rsidR="000317C3" w:rsidRPr="00E47324">
              <w:rPr>
                <w:rFonts w:ascii="Arial" w:hAnsi="Arial" w:cs="Arial"/>
                <w:lang w:val="en-US"/>
              </w:rPr>
              <w:t xml:space="preserve">звод из јавне евиденције о непокретности </w:t>
            </w:r>
            <w:r w:rsidR="000317C3" w:rsidRPr="00E47324">
              <w:rPr>
                <w:rFonts w:ascii="Arial" w:hAnsi="Arial" w:cs="Arial"/>
                <w:i/>
                <w:lang w:val="en-US"/>
              </w:rPr>
              <w:t>(прибавља јединица локалне самоуправе)</w:t>
            </w:r>
            <w:r w:rsidR="000317C3" w:rsidRPr="00E47324">
              <w:rPr>
                <w:rFonts w:ascii="Arial" w:hAnsi="Arial" w:cs="Arial"/>
                <w:lang w:val="en-US"/>
              </w:rPr>
              <w:t>,</w:t>
            </w:r>
            <w:r w:rsidR="00B4450F">
              <w:rPr>
                <w:rFonts w:ascii="Arial" w:hAnsi="Arial" w:cs="Arial"/>
                <w:lang/>
              </w:rPr>
              <w:t>за пољопривредну инфраструктуру која је укњиђена  у јавној евиденцији о непокретности; и/ или</w:t>
            </w:r>
          </w:p>
          <w:p w:rsidR="000317C3" w:rsidRDefault="00B4450F" w:rsidP="003606EE">
            <w:pPr>
              <w:jc w:val="both"/>
              <w:rPr>
                <w:rFonts w:ascii="Arial" w:hAnsi="Arial" w:cs="Arial"/>
                <w:lang/>
              </w:rPr>
            </w:pPr>
            <w:r>
              <w:rPr>
                <w:rFonts w:ascii="Arial" w:hAnsi="Arial" w:cs="Arial"/>
                <w:lang/>
              </w:rPr>
              <w:t xml:space="preserve">  б)</w:t>
            </w:r>
            <w:r w:rsidR="000317C3" w:rsidRPr="00E47324">
              <w:rPr>
                <w:rFonts w:ascii="Arial" w:hAnsi="Arial" w:cs="Arial"/>
                <w:lang w:val="en-US"/>
              </w:rPr>
              <w:t xml:space="preserve"> односно ако </w:t>
            </w:r>
            <w:r w:rsidR="00665C74">
              <w:rPr>
                <w:rFonts w:ascii="Arial" w:hAnsi="Arial" w:cs="Arial"/>
                <w:lang/>
              </w:rPr>
              <w:t xml:space="preserve">пољопривредна </w:t>
            </w:r>
            <w:r w:rsidR="000317C3" w:rsidRPr="00E47324">
              <w:rPr>
                <w:rFonts w:ascii="Arial" w:hAnsi="Arial" w:cs="Arial"/>
                <w:lang w:val="en-US"/>
              </w:rPr>
              <w:t>инфраструктура није укњижена у јавну евиденцију о непокретности правно лице доставља пописну листу и књиговодствену документацију потписану и оверену у складу Законом о рачуноводству;</w:t>
            </w:r>
            <w:r>
              <w:rPr>
                <w:rFonts w:ascii="Arial" w:hAnsi="Arial" w:cs="Arial"/>
                <w:lang/>
              </w:rPr>
              <w:t xml:space="preserve"> и /или</w:t>
            </w:r>
          </w:p>
          <w:p w:rsidR="00B4450F" w:rsidRPr="00B4450F" w:rsidRDefault="00B4450F" w:rsidP="003606EE">
            <w:pPr>
              <w:jc w:val="both"/>
              <w:rPr>
                <w:rFonts w:ascii="Arial" w:hAnsi="Arial" w:cs="Arial"/>
                <w:lang/>
              </w:rPr>
            </w:pPr>
            <w:r>
              <w:rPr>
                <w:rFonts w:ascii="Arial" w:hAnsi="Arial" w:cs="Arial"/>
                <w:lang/>
              </w:rPr>
              <w:t xml:space="preserve">  в)</w:t>
            </w:r>
            <w:r w:rsidRPr="00E47324">
              <w:rPr>
                <w:rFonts w:ascii="Arial" w:hAnsi="Arial" w:cs="Arial"/>
                <w:lang w:val="en-US"/>
              </w:rPr>
              <w:t xml:space="preserve"> Сагласност/одобрење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 које је подигло инфраструктуру у складу са тада важећим прописима </w:t>
            </w:r>
            <w:r w:rsidRPr="00E47324">
              <w:rPr>
                <w:rFonts w:ascii="Arial" w:hAnsi="Arial" w:cs="Arial"/>
                <w:i/>
                <w:lang w:val="en-US"/>
              </w:rPr>
              <w:t>(доставља</w:t>
            </w:r>
            <w:r w:rsidRPr="00E47324">
              <w:rPr>
                <w:rFonts w:ascii="Arial" w:hAnsi="Arial" w:cs="Arial"/>
                <w:lang w:val="en-US"/>
              </w:rPr>
              <w:t xml:space="preserve"> </w:t>
            </w:r>
            <w:r w:rsidRPr="00E47324">
              <w:rPr>
                <w:rFonts w:ascii="Arial" w:hAnsi="Arial" w:cs="Arial"/>
                <w:i/>
                <w:lang w:val="en-US"/>
              </w:rPr>
              <w:t>подносилац захтева)</w:t>
            </w:r>
            <w:r w:rsidRPr="00E47324">
              <w:rPr>
                <w:rFonts w:ascii="Arial" w:hAnsi="Arial" w:cs="Arial"/>
                <w:lang w:val="en-US"/>
              </w:rPr>
              <w:t>.</w:t>
            </w:r>
          </w:p>
          <w:p w:rsidR="000317C3" w:rsidRPr="00E47324" w:rsidRDefault="000317C3" w:rsidP="003606EE">
            <w:pPr>
              <w:jc w:val="both"/>
              <w:rPr>
                <w:rFonts w:ascii="Arial" w:hAnsi="Arial" w:cs="Arial"/>
              </w:rPr>
            </w:pPr>
          </w:p>
        </w:tc>
      </w:tr>
      <w:tr w:rsidR="000317C3" w:rsidRPr="00E47324" w:rsidTr="003460A2">
        <w:trPr>
          <w:trHeight w:val="2696"/>
        </w:trPr>
        <w:tc>
          <w:tcPr>
            <w:tcW w:w="9288" w:type="dxa"/>
          </w:tcPr>
          <w:p w:rsidR="006D688B" w:rsidRDefault="000317C3" w:rsidP="003606EE">
            <w:pPr>
              <w:rPr>
                <w:rFonts w:ascii="Arial" w:hAnsi="Arial" w:cs="Arial"/>
                <w:lang/>
              </w:rPr>
            </w:pPr>
            <w:r w:rsidRPr="00E47324">
              <w:rPr>
                <w:rFonts w:ascii="Arial" w:hAnsi="Arial" w:cs="Arial"/>
                <w:lang w:val="en-US"/>
              </w:rPr>
              <w:t xml:space="preserve">3. Записник Републичке пољопривредне инспекције </w:t>
            </w:r>
            <w:r w:rsidRPr="00E47324">
              <w:rPr>
                <w:rFonts w:ascii="Arial" w:hAnsi="Arial" w:cs="Arial"/>
                <w:i/>
                <w:lang w:val="en-US"/>
              </w:rPr>
              <w:t>(доставља подносилац захтева)</w:t>
            </w:r>
            <w:r w:rsidRPr="00E47324">
              <w:rPr>
                <w:rFonts w:ascii="Arial" w:hAnsi="Arial" w:cs="Arial"/>
                <w:lang w:val="en-US"/>
              </w:rPr>
              <w:t xml:space="preserve">; </w:t>
            </w:r>
          </w:p>
          <w:p w:rsidR="006D688B" w:rsidRDefault="006D688B" w:rsidP="003606EE">
            <w:pPr>
              <w:rPr>
                <w:rFonts w:ascii="Arial" w:hAnsi="Arial" w:cs="Arial"/>
                <w:lang/>
              </w:rPr>
            </w:pPr>
          </w:p>
          <w:p w:rsidR="000317C3" w:rsidRPr="000B4E61" w:rsidRDefault="000317C3" w:rsidP="003606EE">
            <w:pPr>
              <w:rPr>
                <w:rFonts w:ascii="Arial" w:hAnsi="Arial" w:cs="Arial"/>
                <w:lang/>
              </w:rPr>
            </w:pPr>
            <w:r w:rsidRPr="00E47324">
              <w:rPr>
                <w:rFonts w:ascii="Arial" w:hAnsi="Arial" w:cs="Arial"/>
                <w:lang w:val="en-US"/>
              </w:rPr>
              <w:t>(</w:t>
            </w:r>
            <w:r w:rsidRPr="00E47324">
              <w:rPr>
                <w:rFonts w:ascii="Arial" w:hAnsi="Arial" w:cs="Arial"/>
                <w:b/>
                <w:lang w:val="en-US"/>
              </w:rPr>
              <w:t>Напомена:</w:t>
            </w:r>
            <w:r w:rsidRPr="00E47324">
              <w:rPr>
                <w:rFonts w:ascii="Arial" w:hAnsi="Arial" w:cs="Arial"/>
                <w:lang w:val="en-US"/>
              </w:rPr>
              <w:t xml:space="preserve"> </w:t>
            </w:r>
            <w:r w:rsidRPr="00E47324">
              <w:rPr>
                <w:rFonts w:ascii="Arial" w:hAnsi="Arial" w:cs="Arial"/>
                <w:i/>
                <w:lang w:val="en-US"/>
              </w:rPr>
              <w:t>Сва лица која су заинтересована за остваривање права пречег закупа по</w:t>
            </w:r>
            <w:r w:rsidRPr="00E47324">
              <w:rPr>
                <w:rFonts w:ascii="Arial" w:hAnsi="Arial" w:cs="Arial"/>
                <w:lang w:val="en-US"/>
              </w:rPr>
              <w:t xml:space="preserve"> </w:t>
            </w:r>
            <w:r w:rsidRPr="00E47324">
              <w:rPr>
                <w:rFonts w:ascii="Arial" w:hAnsi="Arial" w:cs="Arial"/>
                <w:i/>
                <w:lang w:val="en-US"/>
              </w:rPr>
              <w:t>основу инфраструктуре дужна су да благовремено, а најкасније до 1. септембра 201</w:t>
            </w:r>
            <w:r w:rsidR="00E47324">
              <w:rPr>
                <w:rFonts w:ascii="Arial" w:hAnsi="Arial" w:cs="Arial"/>
                <w:i/>
              </w:rPr>
              <w:t>7</w:t>
            </w:r>
            <w:r w:rsidRPr="00E47324">
              <w:rPr>
                <w:rFonts w:ascii="Arial" w:hAnsi="Arial" w:cs="Arial"/>
                <w:i/>
                <w:lang w:val="en-US"/>
              </w:rPr>
              <w:t>.године,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201</w:t>
            </w:r>
            <w:r w:rsidR="00E47324">
              <w:rPr>
                <w:rFonts w:ascii="Arial" w:hAnsi="Arial" w:cs="Arial"/>
                <w:i/>
              </w:rPr>
              <w:t>7</w:t>
            </w:r>
            <w:r w:rsidRPr="00E47324">
              <w:rPr>
                <w:rFonts w:ascii="Arial" w:hAnsi="Arial" w:cs="Arial"/>
                <w:i/>
                <w:lang w:val="en-US"/>
              </w:rPr>
              <w:t>.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p>
        </w:tc>
      </w:tr>
    </w:tbl>
    <w:p w:rsidR="003460A2" w:rsidRDefault="003460A2" w:rsidP="00F2330B">
      <w:pPr>
        <w:rPr>
          <w:rFonts w:ascii="Arial" w:hAnsi="Arial" w:cs="Arial"/>
          <w:sz w:val="22"/>
          <w:szCs w:val="22"/>
          <w:lang/>
        </w:rPr>
      </w:pPr>
      <w:r>
        <w:rPr>
          <w:rFonts w:ascii="Arial" w:hAnsi="Arial" w:cs="Arial"/>
          <w:sz w:val="22"/>
          <w:szCs w:val="22"/>
          <w:lang/>
        </w:rPr>
        <w:t xml:space="preserve"> </w:t>
      </w:r>
    </w:p>
    <w:p w:rsidR="000B4E61" w:rsidRDefault="000B4E61" w:rsidP="00F2330B">
      <w:pPr>
        <w:rPr>
          <w:rFonts w:ascii="Arial" w:hAnsi="Arial" w:cs="Arial"/>
          <w:sz w:val="22"/>
          <w:szCs w:val="22"/>
          <w:lang/>
        </w:rPr>
      </w:pPr>
    </w:p>
    <w:p w:rsidR="00E47324" w:rsidRPr="00E47324" w:rsidRDefault="00FC3237" w:rsidP="00F2330B">
      <w:pPr>
        <w:rPr>
          <w:rFonts w:ascii="Arial" w:hAnsi="Arial" w:cs="Arial"/>
          <w:sz w:val="22"/>
          <w:szCs w:val="22"/>
        </w:rPr>
      </w:pPr>
      <w:r>
        <w:rPr>
          <w:rFonts w:ascii="Arial" w:hAnsi="Arial" w:cs="Arial"/>
          <w:sz w:val="22"/>
          <w:szCs w:val="22"/>
        </w:rPr>
        <w:t>Сва достављена до</w:t>
      </w:r>
      <w:r w:rsidR="00E47324" w:rsidRPr="00E47324">
        <w:rPr>
          <w:rFonts w:ascii="Arial" w:hAnsi="Arial" w:cs="Arial"/>
          <w:sz w:val="22"/>
          <w:szCs w:val="22"/>
        </w:rPr>
        <w:t>кументација мора да гласи на исто правно лице или физичко лице, које може  бити носилац или члан Регистрованог пољопривредног газдинства у активном статусу.</w:t>
      </w:r>
    </w:p>
    <w:p w:rsidR="00F2330B" w:rsidRDefault="00F2330B" w:rsidP="00F2330B">
      <w:pPr>
        <w:ind w:firstLine="709"/>
        <w:rPr>
          <w:rFonts w:ascii="Arial" w:hAnsi="Arial" w:cs="Arial"/>
          <w:sz w:val="22"/>
          <w:szCs w:val="22"/>
        </w:rPr>
      </w:pPr>
      <w:r w:rsidRPr="00F2330B">
        <w:rPr>
          <w:rFonts w:ascii="Arial" w:hAnsi="Arial" w:cs="Arial"/>
          <w:sz w:val="22"/>
          <w:szCs w:val="22"/>
        </w:rPr>
        <w:t>Документација мора бити оверена и потписана од стране надлежног органа који издаје исправу</w:t>
      </w:r>
      <w:r>
        <w:rPr>
          <w:rFonts w:ascii="Arial" w:hAnsi="Arial" w:cs="Arial"/>
          <w:sz w:val="22"/>
          <w:szCs w:val="22"/>
        </w:rPr>
        <w:t>.</w:t>
      </w:r>
    </w:p>
    <w:p w:rsidR="000317C3" w:rsidRPr="00E47324" w:rsidRDefault="000317C3" w:rsidP="00F2330B">
      <w:pPr>
        <w:ind w:firstLine="709"/>
        <w:rPr>
          <w:rFonts w:ascii="Arial" w:hAnsi="Arial" w:cs="Arial"/>
          <w:sz w:val="22"/>
          <w:szCs w:val="22"/>
        </w:rPr>
      </w:pPr>
      <w:r w:rsidRPr="00F2330B">
        <w:rPr>
          <w:rFonts w:ascii="Arial" w:hAnsi="Arial" w:cs="Arial"/>
          <w:sz w:val="22"/>
          <w:szCs w:val="22"/>
        </w:rPr>
        <w:t>Као одговорно лице, потврђујем да су подаци наведени у захтеву и приложеној</w:t>
      </w:r>
      <w:r w:rsidRPr="00E47324">
        <w:rPr>
          <w:rFonts w:ascii="Arial" w:hAnsi="Arial" w:cs="Arial"/>
          <w:sz w:val="22"/>
          <w:szCs w:val="22"/>
        </w:rPr>
        <w:t xml:space="preserve"> документацији истинити и веродостојни.</w:t>
      </w:r>
    </w:p>
    <w:p w:rsidR="000317C3" w:rsidRPr="00E47324" w:rsidRDefault="000317C3" w:rsidP="00F2330B">
      <w:pPr>
        <w:rPr>
          <w:rFonts w:ascii="Arial" w:hAnsi="Arial" w:cs="Arial"/>
          <w:sz w:val="22"/>
          <w:szCs w:val="22"/>
        </w:rPr>
      </w:pPr>
      <w:bookmarkStart w:id="0" w:name="_GoBack"/>
      <w:bookmarkEnd w:id="0"/>
    </w:p>
    <w:p w:rsidR="000317C3" w:rsidRPr="00E47324" w:rsidRDefault="000317C3" w:rsidP="000317C3">
      <w:pPr>
        <w:rPr>
          <w:rFonts w:ascii="Arial" w:hAnsi="Arial" w:cs="Arial"/>
          <w:sz w:val="22"/>
          <w:szCs w:val="22"/>
        </w:rPr>
      </w:pPr>
    </w:p>
    <w:p w:rsidR="000317C3" w:rsidRPr="00E47324" w:rsidRDefault="000B4E61" w:rsidP="000317C3">
      <w:pPr>
        <w:ind w:left="4956" w:firstLine="708"/>
        <w:rPr>
          <w:rFonts w:ascii="Arial" w:hAnsi="Arial" w:cs="Arial"/>
          <w:sz w:val="22"/>
          <w:szCs w:val="22"/>
        </w:rPr>
      </w:pPr>
      <w:r>
        <w:rPr>
          <w:rFonts w:ascii="Arial" w:hAnsi="Arial" w:cs="Arial"/>
          <w:sz w:val="22"/>
          <w:szCs w:val="22"/>
          <w:lang/>
        </w:rPr>
        <w:t xml:space="preserve"> </w:t>
      </w:r>
      <w:r w:rsidR="000317C3" w:rsidRPr="00E47324">
        <w:rPr>
          <w:rFonts w:ascii="Arial" w:hAnsi="Arial" w:cs="Arial"/>
          <w:sz w:val="22"/>
          <w:szCs w:val="22"/>
        </w:rPr>
        <w:t xml:space="preserve">  Подносилац захтева</w:t>
      </w:r>
    </w:p>
    <w:p w:rsidR="000317C3" w:rsidRPr="000B4E61" w:rsidRDefault="000B4E61" w:rsidP="000317C3">
      <w:pPr>
        <w:ind w:left="4956" w:firstLine="708"/>
        <w:rPr>
          <w:rFonts w:ascii="Arial" w:hAnsi="Arial" w:cs="Arial"/>
          <w:sz w:val="22"/>
          <w:szCs w:val="22"/>
          <w:lang/>
        </w:rPr>
      </w:pPr>
      <w:r>
        <w:rPr>
          <w:rFonts w:ascii="Arial" w:hAnsi="Arial" w:cs="Arial"/>
          <w:sz w:val="22"/>
          <w:szCs w:val="22"/>
        </w:rPr>
        <w:t xml:space="preserve">   </w:t>
      </w:r>
    </w:p>
    <w:p w:rsidR="000B4E61" w:rsidRPr="000B4E61" w:rsidRDefault="000B4E61" w:rsidP="000B4E61">
      <w:pPr>
        <w:tabs>
          <w:tab w:val="left" w:pos="5835"/>
        </w:tabs>
        <w:rPr>
          <w:rFonts w:ascii="Arial" w:hAnsi="Arial" w:cs="Arial"/>
          <w:sz w:val="22"/>
          <w:szCs w:val="22"/>
          <w:lang/>
        </w:rPr>
      </w:pPr>
      <w:r>
        <w:rPr>
          <w:rFonts w:ascii="Arial" w:hAnsi="Arial" w:cs="Arial"/>
          <w:sz w:val="22"/>
          <w:szCs w:val="22"/>
        </w:rPr>
        <w:t>Датум:</w:t>
      </w:r>
      <w:r>
        <w:rPr>
          <w:rFonts w:ascii="Arial" w:hAnsi="Arial" w:cs="Arial"/>
          <w:sz w:val="22"/>
          <w:szCs w:val="22"/>
          <w:lang/>
        </w:rPr>
        <w:t xml:space="preserve"> .............................</w:t>
      </w:r>
    </w:p>
    <w:p w:rsidR="00F2330B" w:rsidRPr="000B4E61" w:rsidRDefault="000B4E61" w:rsidP="000B4E61">
      <w:pPr>
        <w:tabs>
          <w:tab w:val="left" w:pos="5835"/>
        </w:tabs>
        <w:rPr>
          <w:rFonts w:ascii="Arial" w:hAnsi="Arial" w:cs="Arial"/>
          <w:sz w:val="22"/>
          <w:szCs w:val="22"/>
          <w:lang/>
        </w:rPr>
      </w:pPr>
      <w:r>
        <w:rPr>
          <w:rFonts w:ascii="Arial" w:hAnsi="Arial" w:cs="Arial"/>
          <w:sz w:val="22"/>
          <w:szCs w:val="22"/>
        </w:rPr>
        <w:tab/>
      </w:r>
      <w:r>
        <w:rPr>
          <w:rFonts w:ascii="Arial" w:hAnsi="Arial" w:cs="Arial"/>
          <w:sz w:val="22"/>
          <w:szCs w:val="22"/>
          <w:lang/>
        </w:rPr>
        <w:t>.....................................</w:t>
      </w:r>
    </w:p>
    <w:p w:rsidR="00F2330B" w:rsidRDefault="00F2330B" w:rsidP="00F2330B">
      <w:pPr>
        <w:rPr>
          <w:rFonts w:ascii="Arial" w:hAnsi="Arial" w:cs="Arial"/>
          <w:sz w:val="22"/>
          <w:szCs w:val="22"/>
        </w:rPr>
      </w:pPr>
    </w:p>
    <w:p w:rsidR="00C81A05" w:rsidRPr="00F2330B" w:rsidRDefault="00F2330B" w:rsidP="00F2330B">
      <w:pPr>
        <w:tabs>
          <w:tab w:val="left" w:pos="5835"/>
        </w:tabs>
        <w:rPr>
          <w:rFonts w:ascii="Arial" w:hAnsi="Arial" w:cs="Arial"/>
          <w:sz w:val="22"/>
          <w:szCs w:val="22"/>
        </w:rPr>
      </w:pPr>
      <w:r>
        <w:rPr>
          <w:rFonts w:ascii="Arial" w:hAnsi="Arial" w:cs="Arial"/>
          <w:sz w:val="22"/>
          <w:szCs w:val="22"/>
        </w:rPr>
        <w:tab/>
      </w:r>
    </w:p>
    <w:sectPr w:rsidR="00C81A05" w:rsidRPr="00F2330B" w:rsidSect="00C81A05">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627" w:rsidRDefault="00AF3627" w:rsidP="000317C3">
      <w:r>
        <w:separator/>
      </w:r>
    </w:p>
  </w:endnote>
  <w:endnote w:type="continuationSeparator" w:id="1">
    <w:p w:rsidR="00AF3627" w:rsidRDefault="00AF3627" w:rsidP="00031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627" w:rsidRDefault="00AF3627" w:rsidP="000317C3">
      <w:r>
        <w:separator/>
      </w:r>
    </w:p>
  </w:footnote>
  <w:footnote w:type="continuationSeparator" w:id="1">
    <w:p w:rsidR="00AF3627" w:rsidRDefault="00AF3627" w:rsidP="000317C3">
      <w:r>
        <w:continuationSeparator/>
      </w:r>
    </w:p>
  </w:footnote>
  <w:footnote w:id="2">
    <w:p w:rsidR="000317C3" w:rsidRPr="000B4E61" w:rsidRDefault="000317C3" w:rsidP="000317C3">
      <w:pPr>
        <w:pStyle w:val="FootnoteText"/>
        <w:rPr>
          <w:lang/>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317C3"/>
    <w:rsid w:val="000317C3"/>
    <w:rsid w:val="000B4E61"/>
    <w:rsid w:val="000E5442"/>
    <w:rsid w:val="003460A2"/>
    <w:rsid w:val="004542A0"/>
    <w:rsid w:val="004D7B04"/>
    <w:rsid w:val="00665C74"/>
    <w:rsid w:val="00666575"/>
    <w:rsid w:val="006D688B"/>
    <w:rsid w:val="007B5F74"/>
    <w:rsid w:val="00817705"/>
    <w:rsid w:val="0098784E"/>
    <w:rsid w:val="00AD40AB"/>
    <w:rsid w:val="00AF3627"/>
    <w:rsid w:val="00B4450F"/>
    <w:rsid w:val="00C019E0"/>
    <w:rsid w:val="00C2044A"/>
    <w:rsid w:val="00C561DE"/>
    <w:rsid w:val="00C81A05"/>
    <w:rsid w:val="00D80414"/>
    <w:rsid w:val="00E47324"/>
    <w:rsid w:val="00F2330B"/>
    <w:rsid w:val="00FC3237"/>
    <w:rsid w:val="00FE6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C3"/>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7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317C3"/>
    <w:rPr>
      <w:sz w:val="20"/>
      <w:szCs w:val="20"/>
    </w:rPr>
  </w:style>
  <w:style w:type="character" w:customStyle="1" w:styleId="FootnoteTextChar">
    <w:name w:val="Footnote Text Char"/>
    <w:basedOn w:val="DefaultParagraphFont"/>
    <w:link w:val="FootnoteText"/>
    <w:uiPriority w:val="99"/>
    <w:semiHidden/>
    <w:rsid w:val="000317C3"/>
    <w:rPr>
      <w:rFonts w:ascii="Times New Roman" w:eastAsia="Times New Roman" w:hAnsi="Times New Roman" w:cs="Times New Roman"/>
      <w:sz w:val="20"/>
      <w:szCs w:val="20"/>
      <w:lang w:val="sr-Latn-CS" w:eastAsia="sr-Latn-CS"/>
    </w:rPr>
  </w:style>
  <w:style w:type="character" w:styleId="FootnoteReference">
    <w:name w:val="footnote reference"/>
    <w:basedOn w:val="DefaultParagraphFont"/>
    <w:uiPriority w:val="99"/>
    <w:semiHidden/>
    <w:unhideWhenUsed/>
    <w:rsid w:val="000317C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CDCD-A8DA-4ED1-8664-9D63F767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9</cp:revision>
  <cp:lastPrinted>2017-06-30T08:48:00Z</cp:lastPrinted>
  <dcterms:created xsi:type="dcterms:W3CDTF">2017-06-30T07:14:00Z</dcterms:created>
  <dcterms:modified xsi:type="dcterms:W3CDTF">2017-07-03T06:31:00Z</dcterms:modified>
</cp:coreProperties>
</file>